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0"/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bookmarkStart w:id="0" w:name="_Toc530473007"/>
      <w:r>
        <w:rPr>
          <w:rFonts w:hint="eastAsia"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中国航空学会科学技术奖</w:t>
      </w:r>
      <w:r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提名书</w:t>
      </w:r>
      <w:bookmarkEnd w:id="0"/>
    </w:p>
    <w:p>
      <w:pPr>
        <w:widowControl w:val="0"/>
        <w:spacing w:line="420" w:lineRule="exact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(    年度)</w:t>
      </w:r>
    </w:p>
    <w:p>
      <w:pPr>
        <w:widowControl w:val="0"/>
        <w:spacing w:before="100"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一、项目基本情况</w:t>
      </w:r>
    </w:p>
    <w:p>
      <w:pPr>
        <w:widowControl w:val="0"/>
        <w:spacing w:line="390" w:lineRule="exact"/>
        <w:ind w:firstLine="420" w:firstLineChars="200"/>
        <w:jc w:val="both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奖励类别：                                                编号： </w:t>
      </w:r>
    </w:p>
    <w:tbl>
      <w:tblPr>
        <w:tblStyle w:val="6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68"/>
        <w:gridCol w:w="2804"/>
        <w:gridCol w:w="1247"/>
        <w:gridCol w:w="938"/>
        <w:gridCol w:w="515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项目名称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主要完成人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主要完成单位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项目密级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学科分类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1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3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任务来源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185" w:type="dxa"/>
            <w:gridSpan w:val="7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具体计划、基金的名称和编号：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316" w:type="dxa"/>
            <w:gridSpan w:val="2"/>
          </w:tcPr>
          <w:p>
            <w:pPr>
              <w:widowControl w:val="0"/>
              <w:spacing w:line="390" w:lineRule="exact"/>
              <w:ind w:leftChars="-14" w:hanging="29" w:hangingChars="14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授权发明专利（项）</w:t>
            </w:r>
          </w:p>
        </w:tc>
        <w:tc>
          <w:tcPr>
            <w:tcW w:w="2804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700" w:type="dxa"/>
            <w:gridSpan w:val="3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授权的其他知识产权（项）</w:t>
            </w:r>
          </w:p>
        </w:tc>
        <w:tc>
          <w:tcPr>
            <w:tcW w:w="1365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项目起止时间</w:t>
            </w:r>
          </w:p>
        </w:tc>
        <w:tc>
          <w:tcPr>
            <w:tcW w:w="280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起始：     年    月   日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完成：     年    月    日</w:t>
            </w:r>
          </w:p>
        </w:tc>
      </w:tr>
    </w:tbl>
    <w:p>
      <w:pPr>
        <w:widowControl w:val="0"/>
        <w:spacing w:line="240" w:lineRule="auto"/>
        <w:ind w:firstLine="420" w:firstLineChars="200"/>
        <w:jc w:val="right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2"/>
          <w:sz w:val="21"/>
          <w:lang w:val="en-US" w:eastAsia="zh-CN" w:bidi="ar-SA"/>
        </w:rPr>
        <w:t>中国航空学会科技奖励办公室</w:t>
      </w: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>制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适用于提名单位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 系 人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传    真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提名意见：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spacing w:beforeLines="50"/>
              <w:ind w:firstLine="428" w:firstLineChars="200"/>
              <w:rPr>
                <w:rFonts w:ascii="宋体" w:hAnsi="宋体" w:eastAsia="宋体" w:cs="Times New Roman"/>
                <w:b/>
                <w:bCs/>
                <w:strike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widowControl w:val="0"/>
              <w:spacing w:line="320" w:lineRule="exact"/>
              <w:ind w:firstLine="422" w:firstLineChars="200"/>
              <w:jc w:val="both"/>
              <w:rPr>
                <w:rFonts w:ascii="仿宋_GB2312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明：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单位遵守《“中国航空学会科学技术奖”奖励办法》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0"/>
                <w:lang w:val="en-US" w:eastAsia="zh-CN"/>
              </w:rPr>
              <w:t>单位负责人</w:t>
            </w:r>
            <w:r>
              <w:rPr>
                <w:rFonts w:hint="eastAsia" w:eastAsia="宋体" w:cs="Times New Roman"/>
                <w:color w:val="000000"/>
                <w:sz w:val="21"/>
                <w:szCs w:val="20"/>
              </w:rPr>
              <w:t xml:space="preserve">签名：                              单位（盖章） </w:t>
            </w: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 xml:space="preserve">          年    月    日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适用于专家提名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969"/>
        <w:gridCol w:w="1134"/>
        <w:gridCol w:w="2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2321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中国航空学会理事  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资深会员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职    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学科专业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380" w:firstLineChars="200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pacing w:val="-10"/>
                <w:kern w:val="2"/>
                <w:sz w:val="21"/>
                <w:szCs w:val="21"/>
                <w:lang w:val="en-US" w:eastAsia="zh-CN" w:bidi="ar-SA"/>
              </w:rPr>
              <w:t>□是        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提名意见：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18"/>
                <w:szCs w:val="21"/>
              </w:rPr>
            </w:pPr>
          </w:p>
          <w:p>
            <w:pPr>
              <w:widowControl w:val="0"/>
              <w:spacing w:line="390" w:lineRule="exact"/>
              <w:ind w:firstLine="4320" w:firstLineChars="2400"/>
              <w:jc w:val="both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  <w:r>
              <w:rPr>
                <w:rFonts w:eastAsia="宋体" w:cs="Times New Roman"/>
                <w:color w:val="000000"/>
                <w:sz w:val="18"/>
                <w:szCs w:val="20"/>
              </w:rPr>
              <w:tab/>
            </w: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widowControl w:val="0"/>
              <w:spacing w:line="390" w:lineRule="exact"/>
              <w:ind w:firstLine="428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8955" w:type="dxa"/>
            <w:gridSpan w:val="4"/>
          </w:tcPr>
          <w:p>
            <w:pPr>
              <w:spacing w:line="320" w:lineRule="exact"/>
              <w:ind w:firstLine="422" w:firstLineChars="0"/>
              <w:rPr>
                <w:rFonts w:ascii="宋体" w:hAnsi="宋体" w:eastAsia="宋体" w:cs="Courier New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声</w:t>
            </w:r>
            <w:r>
              <w:rPr>
                <w:rFonts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明：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签名：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三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、项目简介</w:t>
      </w:r>
    </w:p>
    <w:p>
      <w:pPr>
        <w:widowControl w:val="0"/>
        <w:spacing w:line="36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（限1页）</w:t>
      </w:r>
    </w:p>
    <w:p>
      <w:pPr>
        <w:widowControl w:val="0"/>
        <w:numPr>
          <w:ilvl w:val="0"/>
          <w:numId w:val="1"/>
        </w:numPr>
        <w:spacing w:line="360" w:lineRule="auto"/>
        <w:ind w:firstLine="0" w:firstLineChars="0"/>
        <w:jc w:val="center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</w:p>
    <w:p>
      <w:pPr>
        <w:widowControl w:val="0"/>
        <w:numPr>
          <w:ilvl w:val="0"/>
          <w:numId w:val="0"/>
        </w:numPr>
        <w:spacing w:line="360" w:lineRule="auto"/>
        <w:ind w:firstLine="1968" w:firstLineChars="700"/>
        <w:jc w:val="both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四、主要技术发明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 xml:space="preserve">1.主要技术发明（限5页） 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2. 技术局限性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（限1页）</w:t>
      </w:r>
    </w:p>
    <w:p>
      <w:pPr>
        <w:widowControl w:val="0"/>
        <w:spacing w:line="360" w:lineRule="auto"/>
        <w:ind w:left="108" w:firstLine="0" w:firstLineChars="0"/>
        <w:jc w:val="both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五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客观评价</w:t>
      </w:r>
    </w:p>
    <w:p>
      <w:pPr>
        <w:widowControl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1"/>
          <w:lang w:val="en-US" w:eastAsia="zh-CN" w:bidi="ar-SA"/>
        </w:rPr>
        <w:t>限2页）</w:t>
      </w:r>
    </w:p>
    <w:p>
      <w:pPr>
        <w:rPr>
          <w:rFonts w:ascii="宋体" w:hAnsi="宋体" w:eastAsia="宋体" w:cs="Times New Roman"/>
          <w:b/>
          <w:bCs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b/>
          <w:bCs/>
          <w:color w:val="auto"/>
          <w:kern w:val="2"/>
          <w:sz w:val="28"/>
          <w:lang w:val="en-US" w:eastAsia="zh-CN" w:bidi="ar-SA"/>
        </w:rPr>
        <w:br w:type="page"/>
      </w:r>
    </w:p>
    <w:p>
      <w:pPr>
        <w:numPr>
          <w:numId w:val="0"/>
        </w:numPr>
        <w:ind w:leftChars="0"/>
        <w:jc w:val="center"/>
        <w:outlineLvl w:val="1"/>
        <w:rPr>
          <w:rFonts w:hint="eastAsia" w:ascii="宋体" w:hAnsi="宋体" w:eastAsia="宋体" w:cs="Times New Roman"/>
          <w:b/>
          <w:bCs/>
          <w:color w:val="auto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  <w:lang w:val="en-US" w:eastAsia="zh-CN"/>
        </w:rPr>
        <w:t>六、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应用情况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和效果</w:t>
      </w:r>
      <w:bookmarkStart w:id="1" w:name="_GoBack"/>
      <w:bookmarkEnd w:id="1"/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1．应用情况（限2页）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2</w:t>
      </w:r>
      <w:r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．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应用效果（限2页）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br w:type="page"/>
      </w:r>
    </w:p>
    <w:p>
      <w:pPr>
        <w:widowControl w:val="0"/>
        <w:spacing w:line="390" w:lineRule="exact"/>
        <w:ind w:firstLine="0" w:firstLineChars="0"/>
        <w:jc w:val="center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七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、主要知识产权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和标准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规范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等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目录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（不超过10件）</w:t>
      </w:r>
    </w:p>
    <w:tbl>
      <w:tblPr>
        <w:tblStyle w:val="6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知识产权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（标准）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知识产权（标准）具体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02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家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区）</w:t>
            </w:r>
          </w:p>
        </w:tc>
        <w:tc>
          <w:tcPr>
            <w:tcW w:w="84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证书编号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（标准批准发布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部门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color w:val="auto"/>
          <w:spacing w:val="2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>承诺：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1"/>
          <w:lang w:val="en-US" w:eastAsia="zh-CN" w:bidi="ar-SA"/>
        </w:rPr>
        <w:t>本项目所列知识产权符合提名要求且无争议。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上述知识产权和</w:t>
      </w:r>
      <w:r>
        <w:rPr>
          <w:rFonts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标准规范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等用于提名中国航空学会科学技术奖的情况，已征得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未列入项目主要完成人</w:t>
      </w:r>
      <w:r>
        <w:rPr>
          <w:rFonts w:hint="eastAsia" w:ascii="宋体" w:hAnsi="宋体" w:eastAsia="宋体" w:cs="Times New Roman"/>
          <w:color w:val="auto"/>
          <w:spacing w:val="2"/>
          <w:kern w:val="2"/>
          <w:sz w:val="24"/>
          <w:lang w:val="en-US" w:eastAsia="zh-CN" w:bidi="ar-SA"/>
        </w:rPr>
        <w:t>的权利人（发明专利指发明人）的同意，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1"/>
          <w:lang w:val="en-US" w:eastAsia="zh-CN" w:bidi="ar-SA"/>
        </w:rPr>
        <w:t>有关知情证明材料均存档备查。</w:t>
      </w: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 xml:space="preserve">                                    第一完成人签名：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八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主要完成人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性别</w:t>
            </w:r>
          </w:p>
        </w:tc>
        <w:tc>
          <w:tcPr>
            <w:tcW w:w="546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排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    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民    族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会员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证号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（标注非会员填写无）</w:t>
            </w: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最高学位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所学专业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电子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移动电话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讯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党    派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 在 地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108" w:type="dxa"/>
            <w:gridSpan w:val="7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单位性质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对本项目主要技术发明的贡献：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曾获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国家、省部级科学技术奖或其他社会力量设奖情况：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7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本人同意完成人排名，自觉遵守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《“中国航空学会科学技术奖”奖励办法》的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有关规定，遵守评审工作纪律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本人签名：</w:t>
            </w: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完成单位声明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工作单位声明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本单位对该完成人被提名无异议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单位（盖章）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九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主要完成单位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排    名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所 在 地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单位性质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传    真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邮政编码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联 系 人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单位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电话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移动电话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对本项目科技创新和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应用推广情况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的贡献：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6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本单位同意完成单位排名，遵守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的有关规定，遵守评审工作纪律，保证所提供的有关材料真实有效，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法定代表人签名：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（盖章）</w:t>
            </w: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年   月   日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年   月   日</w:t>
            </w:r>
          </w:p>
        </w:tc>
      </w:tr>
    </w:tbl>
    <w:p>
      <w:pPr>
        <w:pStyle w:val="5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sz w:val="24"/>
          <w:szCs w:val="20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十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、附件</w:t>
      </w:r>
    </w:p>
    <w:p>
      <w:pPr>
        <w:widowControl w:val="0"/>
        <w:spacing w:line="390" w:lineRule="exact"/>
        <w:ind w:firstLine="241" w:firstLineChars="100"/>
        <w:jc w:val="both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一、必备附件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t>1．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“主要</w:t>
      </w: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t>知识产权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和标准规范等目录”前3项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2. 应用满两年的佐证材料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3. 完成人合作关系说明及情况汇总表（模板附后）</w:t>
      </w:r>
    </w:p>
    <w:p>
      <w:pPr>
        <w:widowControl w:val="0"/>
        <w:spacing w:line="390" w:lineRule="exact"/>
        <w:ind w:firstLine="241" w:firstLineChars="100"/>
        <w:jc w:val="both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二、其他附件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1. 应用情况和效果（效益）佐证材料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2. 其他</w:t>
      </w: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/>
        <w:ind w:firstLine="0" w:firstLineChars="0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FF0000"/>
          <w:sz w:val="21"/>
          <w:szCs w:val="20"/>
        </w:rPr>
        <w:br w:type="page"/>
      </w:r>
    </w:p>
    <w:p>
      <w:pPr>
        <w:widowControl/>
        <w:ind w:firstLine="0" w:firstLineChars="0"/>
        <w:jc w:val="center"/>
        <w:outlineLvl w:val="2"/>
        <w:rPr>
          <w:rFonts w:ascii="宋体" w:hAnsi="宋体" w:eastAsia="宋体" w:cs="Times New Roman"/>
          <w:b/>
          <w:color w:val="000000"/>
          <w:sz w:val="28"/>
          <w:szCs w:val="20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0"/>
        </w:rPr>
        <w:t>完成人合作关系说明</w:t>
      </w:r>
    </w:p>
    <w:p>
      <w:pPr>
        <w:widowControl/>
        <w:ind w:firstLine="0" w:firstLineChars="0"/>
        <w:jc w:val="center"/>
        <w:rPr>
          <w:rFonts w:ascii="宋体" w:hAnsi="宋体" w:eastAsia="宋体" w:cs="Times New Roman"/>
          <w:b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widowControl w:val="0"/>
        <w:adjustRightInd w:val="0"/>
        <w:spacing w:line="320" w:lineRule="exact"/>
        <w:ind w:firstLine="560" w:firstLineChars="200"/>
        <w:jc w:val="both"/>
        <w:rPr>
          <w:rFonts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tab/>
      </w:r>
    </w:p>
    <w:p>
      <w:pPr>
        <w:spacing w:beforeLines="50" w:line="360" w:lineRule="auto"/>
        <w:ind w:firstLine="482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承诺：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本人作为项目第一完成人，对本项目完成人合作关系及上述内容的真实性负责，特此声明。</w:t>
      </w:r>
    </w:p>
    <w:p>
      <w:pPr>
        <w:wordWrap w:val="0"/>
        <w:ind w:firstLine="0" w:firstLineChars="0"/>
        <w:jc w:val="right"/>
        <w:rPr>
          <w:rFonts w:ascii="宋体" w:hAnsi="宋体" w:eastAsia="宋体" w:cs="Times New Roman"/>
          <w:color w:val="000000"/>
          <w:sz w:val="36"/>
          <w:szCs w:val="20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</w:rPr>
        <w:t xml:space="preserve">第一完成人签名：       </w:t>
      </w:r>
    </w:p>
    <w:p>
      <w:pPr>
        <w:widowControl w:val="0"/>
        <w:spacing w:line="390" w:lineRule="exact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完成人合作关系情况汇总表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</w:p>
    <w:tbl>
      <w:tblPr>
        <w:tblStyle w:val="6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1"/>
        <w:lang w:val="zh-CN" w:eastAsia="zh-CN" w:bidi="ar-SA"/>
      </w:rPr>
      <w:t>57</w: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606FC"/>
    <w:multiLevelType w:val="singleLevel"/>
    <w:tmpl w:val="AF1606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4DC1"/>
    <w:rsid w:val="003E3584"/>
    <w:rsid w:val="05F95744"/>
    <w:rsid w:val="06DD0543"/>
    <w:rsid w:val="097B566E"/>
    <w:rsid w:val="11A45C1B"/>
    <w:rsid w:val="14AB091E"/>
    <w:rsid w:val="14C0183D"/>
    <w:rsid w:val="15297942"/>
    <w:rsid w:val="166F781E"/>
    <w:rsid w:val="1B945BFE"/>
    <w:rsid w:val="1C56409A"/>
    <w:rsid w:val="1DA03422"/>
    <w:rsid w:val="1F8310D0"/>
    <w:rsid w:val="1FC7302F"/>
    <w:rsid w:val="21E353AA"/>
    <w:rsid w:val="255F07F2"/>
    <w:rsid w:val="25902F8A"/>
    <w:rsid w:val="25ED6AE6"/>
    <w:rsid w:val="27F572CE"/>
    <w:rsid w:val="298568D9"/>
    <w:rsid w:val="298A5863"/>
    <w:rsid w:val="29EF4BBA"/>
    <w:rsid w:val="2AC70AF5"/>
    <w:rsid w:val="2E3C3EE5"/>
    <w:rsid w:val="32095C36"/>
    <w:rsid w:val="3285491E"/>
    <w:rsid w:val="353646D1"/>
    <w:rsid w:val="36957FAC"/>
    <w:rsid w:val="37A67B40"/>
    <w:rsid w:val="385D4431"/>
    <w:rsid w:val="38FE2F53"/>
    <w:rsid w:val="39730484"/>
    <w:rsid w:val="3B615292"/>
    <w:rsid w:val="3CD8023A"/>
    <w:rsid w:val="42224984"/>
    <w:rsid w:val="43432296"/>
    <w:rsid w:val="453824DA"/>
    <w:rsid w:val="45C80135"/>
    <w:rsid w:val="46F3406F"/>
    <w:rsid w:val="4C324D2B"/>
    <w:rsid w:val="4CF16F68"/>
    <w:rsid w:val="4D53412C"/>
    <w:rsid w:val="4F9712F5"/>
    <w:rsid w:val="540E2F94"/>
    <w:rsid w:val="54241443"/>
    <w:rsid w:val="55CE4C71"/>
    <w:rsid w:val="56E3591F"/>
    <w:rsid w:val="56EE4BDD"/>
    <w:rsid w:val="5A9D1139"/>
    <w:rsid w:val="5AAC4250"/>
    <w:rsid w:val="5BA476DD"/>
    <w:rsid w:val="5C1E1CF6"/>
    <w:rsid w:val="5C670B58"/>
    <w:rsid w:val="5D0843D0"/>
    <w:rsid w:val="5FB75F8D"/>
    <w:rsid w:val="5FF86919"/>
    <w:rsid w:val="60F537FB"/>
    <w:rsid w:val="62251197"/>
    <w:rsid w:val="641A37A4"/>
    <w:rsid w:val="666B277C"/>
    <w:rsid w:val="67C2668F"/>
    <w:rsid w:val="69E77A38"/>
    <w:rsid w:val="6B640457"/>
    <w:rsid w:val="6B687BC5"/>
    <w:rsid w:val="6B9A55E3"/>
    <w:rsid w:val="6C591240"/>
    <w:rsid w:val="6CC736C2"/>
    <w:rsid w:val="6D4D6B29"/>
    <w:rsid w:val="705B7AA8"/>
    <w:rsid w:val="70C42198"/>
    <w:rsid w:val="70CC6C75"/>
    <w:rsid w:val="73DA08AD"/>
    <w:rsid w:val="75AE19F7"/>
    <w:rsid w:val="78094DC1"/>
    <w:rsid w:val="782C7FB6"/>
    <w:rsid w:val="79174C1D"/>
    <w:rsid w:val="7C044596"/>
    <w:rsid w:val="7CAC4DE1"/>
    <w:rsid w:val="7D0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"/>
      <w:sz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 w:val="0"/>
      <w:keepLines w:val="0"/>
      <w:spacing w:beforeAutospacing="0" w:afterAutospacing="0" w:line="240" w:lineRule="auto"/>
      <w:ind w:firstLine="720" w:firstLineChars="200"/>
      <w:outlineLvl w:val="2"/>
    </w:pPr>
    <w:rPr>
      <w:rFonts w:cs="宋体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ind w:firstLine="0" w:firstLineChars="0"/>
      <w:jc w:val="both"/>
    </w:pPr>
    <w:rPr>
      <w:rFonts w:ascii="宋体" w:hAnsi="Courier New" w:eastAsia="仿宋_GB2312" w:cstheme="minorBidi"/>
      <w:kern w:val="2"/>
      <w:sz w:val="28"/>
      <w:szCs w:val="24"/>
      <w:lang w:val="en-US" w:eastAsia="zh-CN" w:bidi="ar-SA"/>
    </w:rPr>
  </w:style>
  <w:style w:type="paragraph" w:customStyle="1" w:styleId="8">
    <w:name w:val="论文正文"/>
    <w:basedOn w:val="1"/>
    <w:qFormat/>
    <w:uiPriority w:val="0"/>
    <w:pPr>
      <w:snapToGrid w:val="0"/>
      <w:spacing w:line="360" w:lineRule="auto"/>
      <w:ind w:firstLine="64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2021-01-28T01:22:00Z</dcterms:created>
  <dc:creator>投食车</dc:creator>
  <cp:lastModifiedBy>投食车</cp:lastModifiedBy>
  <dcterms:modified xsi:type="dcterms:W3CDTF">2021-04-16T07:19:05Z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024F9C8D203E4540B57B1B8C71D99E01</vt:lpwstr>
  </property>
</Properties>
</file>